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4A0" w:rsidRPr="00450A4B" w:rsidRDefault="006F04A0" w:rsidP="00450A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6F04A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Kontener</w:t>
      </w:r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F04A0" w:rsidRPr="006F04A0" w:rsidRDefault="006F04A0" w:rsidP="006F0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>Bootstrap</w:t>
      </w:r>
      <w:proofErr w:type="spellEnd"/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oferuje klasę </w:t>
      </w:r>
      <w:r w:rsidRPr="006F04A0">
        <w:rPr>
          <w:rFonts w:ascii="Courier New" w:eastAsia="Times New Roman" w:hAnsi="Courier New" w:cs="Courier New"/>
          <w:sz w:val="20"/>
          <w:lang w:eastAsia="pl-PL"/>
        </w:rPr>
        <w:t>.</w:t>
      </w:r>
      <w:proofErr w:type="spellStart"/>
      <w:r w:rsidRPr="006F04A0">
        <w:rPr>
          <w:rFonts w:ascii="Courier New" w:eastAsia="Times New Roman" w:hAnsi="Courier New" w:cs="Courier New"/>
          <w:sz w:val="20"/>
          <w:lang w:eastAsia="pl-PL"/>
        </w:rPr>
        <w:t>container</w:t>
      </w:r>
      <w:proofErr w:type="spellEnd"/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która tworzy nam kontener o danej szerokości i automatycznie ustawia po lewej i prawej stronie marginesy by zawartość zawsze była wycentrowana</w:t>
      </w:r>
    </w:p>
    <w:p w:rsidR="006F04A0" w:rsidRPr="006F04A0" w:rsidRDefault="006F04A0" w:rsidP="006F0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>Dla urządzeń o rozdzielczości &lt;768px kontener ma automatyczną szerokość.</w:t>
      </w:r>
    </w:p>
    <w:p w:rsidR="006F04A0" w:rsidRPr="006F04A0" w:rsidRDefault="006F04A0" w:rsidP="006F0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>Dla urządzeń o rozdzielczości &gt;768px kontener ma 750px szerokości.</w:t>
      </w:r>
    </w:p>
    <w:p w:rsidR="006F04A0" w:rsidRPr="006F04A0" w:rsidRDefault="006F04A0" w:rsidP="006F0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</w:t>
      </w:r>
      <w:proofErr w:type="spellStart"/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>urządzen</w:t>
      </w:r>
      <w:proofErr w:type="spellEnd"/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rozdzielczości &gt;992px kontener ma 950px szerokości.</w:t>
      </w:r>
    </w:p>
    <w:p w:rsidR="006F04A0" w:rsidRPr="006F04A0" w:rsidRDefault="006F04A0" w:rsidP="006F0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</w:t>
      </w:r>
      <w:proofErr w:type="spellStart"/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>urządzen</w:t>
      </w:r>
      <w:proofErr w:type="spellEnd"/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rozdzielczości &gt;1200px kontener ma 1170px szerokości.</w:t>
      </w:r>
    </w:p>
    <w:p w:rsidR="006F04A0" w:rsidRPr="006F04A0" w:rsidRDefault="006F04A0" w:rsidP="006F0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więc tworzenie szablonu rozpoczniemy od stworzenia diva z klasą </w:t>
      </w:r>
      <w:r w:rsidRPr="006F04A0">
        <w:rPr>
          <w:rFonts w:ascii="Courier New" w:eastAsia="Times New Roman" w:hAnsi="Courier New" w:cs="Courier New"/>
          <w:sz w:val="20"/>
          <w:lang w:eastAsia="pl-PL"/>
        </w:rPr>
        <w:t>.</w:t>
      </w:r>
      <w:proofErr w:type="spellStart"/>
      <w:r w:rsidRPr="006F04A0">
        <w:rPr>
          <w:rFonts w:ascii="Courier New" w:eastAsia="Times New Roman" w:hAnsi="Courier New" w:cs="Courier New"/>
          <w:sz w:val="20"/>
          <w:lang w:eastAsia="pl-PL"/>
        </w:rPr>
        <w:t>container</w:t>
      </w:r>
      <w:proofErr w:type="spell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2761"/>
      </w:tblGrid>
      <w:tr w:rsidR="006F04A0" w:rsidRPr="006F04A0" w:rsidTr="006F04A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04A0" w:rsidRPr="006F04A0" w:rsidRDefault="006F04A0" w:rsidP="006F0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6F04A0" w:rsidRPr="006F04A0" w:rsidRDefault="006F04A0" w:rsidP="006F0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</w:pPr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 xml:space="preserve">&lt;div </w:t>
            </w:r>
            <w:proofErr w:type="spellStart"/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>class="container</w:t>
            </w:r>
            <w:proofErr w:type="spellEnd"/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>"&gt;</w:t>
            </w:r>
          </w:p>
          <w:p w:rsidR="006F04A0" w:rsidRPr="006F04A0" w:rsidRDefault="006F04A0" w:rsidP="006F0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</w:pPr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 xml:space="preserve">  Zawartość kontenera</w:t>
            </w:r>
          </w:p>
          <w:p w:rsidR="006F04A0" w:rsidRPr="006F04A0" w:rsidRDefault="006F04A0" w:rsidP="006F0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</w:pPr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>&lt;/div&gt;</w:t>
            </w:r>
          </w:p>
        </w:tc>
      </w:tr>
    </w:tbl>
    <w:p w:rsidR="006F04A0" w:rsidRPr="006F04A0" w:rsidRDefault="006F04A0" w:rsidP="006F0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F04A0" w:rsidRPr="006F04A0" w:rsidRDefault="006F04A0" w:rsidP="006F0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Gdy jednak chcemy by nasza strona miała szerokość całego okna przeglądarki musimy stworzyć diva z klasą </w:t>
      </w:r>
      <w:proofErr w:type="spellStart"/>
      <w:r w:rsidRPr="006F04A0">
        <w:rPr>
          <w:rFonts w:ascii="Courier New" w:eastAsia="Times New Roman" w:hAnsi="Courier New" w:cs="Courier New"/>
          <w:sz w:val="20"/>
          <w:lang w:eastAsia="pl-PL"/>
        </w:rPr>
        <w:t>container-fluid</w:t>
      </w:r>
      <w:proofErr w:type="spellEnd"/>
    </w:p>
    <w:p w:rsidR="006F04A0" w:rsidRPr="006F04A0" w:rsidRDefault="006F04A0" w:rsidP="006F04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6F04A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Rząd</w:t>
      </w:r>
    </w:p>
    <w:p w:rsidR="006F04A0" w:rsidRPr="006F04A0" w:rsidRDefault="006F04A0" w:rsidP="006F0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>Skoro mamy już kontener w którym będziemy umieszczać elementy to teraz przydał by się rząd elementów.</w:t>
      </w:r>
    </w:p>
    <w:p w:rsidR="006F04A0" w:rsidRPr="006F04A0" w:rsidRDefault="006F04A0" w:rsidP="006F0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Zastosujemy zatem diva z klasą </w:t>
      </w:r>
      <w:r w:rsidRPr="006F04A0">
        <w:rPr>
          <w:rFonts w:ascii="Courier New" w:eastAsia="Times New Roman" w:hAnsi="Courier New" w:cs="Courier New"/>
          <w:sz w:val="20"/>
          <w:lang w:eastAsia="pl-PL"/>
        </w:rPr>
        <w:t>.</w:t>
      </w:r>
      <w:proofErr w:type="spellStart"/>
      <w:r w:rsidRPr="006F04A0">
        <w:rPr>
          <w:rFonts w:ascii="Courier New" w:eastAsia="Times New Roman" w:hAnsi="Courier New" w:cs="Courier New"/>
          <w:sz w:val="20"/>
          <w:lang w:eastAsia="pl-PL"/>
        </w:rPr>
        <w:t>row</w:t>
      </w:r>
      <w:proofErr w:type="spellEnd"/>
      <w:r w:rsidRPr="006F04A0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który będzie mieścił jeden rząd elementów.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2761"/>
      </w:tblGrid>
      <w:tr w:rsidR="006F04A0" w:rsidRPr="006F04A0" w:rsidTr="006F04A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04A0" w:rsidRPr="006F04A0" w:rsidRDefault="006F04A0" w:rsidP="006F0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6F04A0" w:rsidRPr="006F04A0" w:rsidRDefault="006F04A0" w:rsidP="006F0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</w:pPr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 xml:space="preserve">&lt;div </w:t>
            </w:r>
            <w:proofErr w:type="spellStart"/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>class="container</w:t>
            </w:r>
            <w:proofErr w:type="spellEnd"/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>"&gt;</w:t>
            </w:r>
          </w:p>
          <w:p w:rsidR="006F04A0" w:rsidRPr="006F04A0" w:rsidRDefault="006F04A0" w:rsidP="006F0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</w:pPr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 xml:space="preserve">  &lt;div </w:t>
            </w:r>
            <w:proofErr w:type="spellStart"/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>class="row</w:t>
            </w:r>
            <w:proofErr w:type="spellEnd"/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>"&gt;</w:t>
            </w:r>
          </w:p>
          <w:p w:rsidR="006F04A0" w:rsidRPr="006F04A0" w:rsidRDefault="006F04A0" w:rsidP="006F0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</w:pPr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 xml:space="preserve">    Zawartość rzędu</w:t>
            </w:r>
          </w:p>
          <w:p w:rsidR="006F04A0" w:rsidRPr="006F04A0" w:rsidRDefault="006F04A0" w:rsidP="006F0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</w:pPr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 xml:space="preserve">  &lt;/div&gt;</w:t>
            </w:r>
          </w:p>
          <w:p w:rsidR="006F04A0" w:rsidRPr="006F04A0" w:rsidRDefault="006F04A0" w:rsidP="006F0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</w:pPr>
            <w:r w:rsidRPr="006F04A0">
              <w:rPr>
                <w:rFonts w:ascii="Courier New" w:eastAsia="Times New Roman" w:hAnsi="Courier New" w:cs="Courier New"/>
                <w:sz w:val="20"/>
                <w:szCs w:val="20"/>
                <w:lang w:eastAsia="pl-PL"/>
              </w:rPr>
              <w:t>&lt;/div&gt;</w:t>
            </w:r>
          </w:p>
        </w:tc>
      </w:tr>
    </w:tbl>
    <w:p w:rsidR="00BC0C32" w:rsidRDefault="00BC0C32"/>
    <w:p w:rsidR="001841D7" w:rsidRDefault="001841D7">
      <w:r w:rsidRPr="001841D7">
        <w:t>http://kursbootstrap.pl/ikony-font-awesome/</w:t>
      </w:r>
    </w:p>
    <w:sectPr w:rsidR="001841D7" w:rsidSect="00BC0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F04A0"/>
    <w:rsid w:val="001841D7"/>
    <w:rsid w:val="0020317E"/>
    <w:rsid w:val="00450A4B"/>
    <w:rsid w:val="006F04A0"/>
    <w:rsid w:val="00794CF7"/>
    <w:rsid w:val="00BC0C32"/>
    <w:rsid w:val="00FF4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0C32"/>
  </w:style>
  <w:style w:type="paragraph" w:styleId="Nagwek3">
    <w:name w:val="heading 3"/>
    <w:basedOn w:val="Normalny"/>
    <w:link w:val="Nagwek3Znak"/>
    <w:uiPriority w:val="9"/>
    <w:qFormat/>
    <w:rsid w:val="006F04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F04A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F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kod">
    <w:name w:val="HTML Code"/>
    <w:basedOn w:val="Domylnaczcionkaakapitu"/>
    <w:uiPriority w:val="99"/>
    <w:semiHidden/>
    <w:unhideWhenUsed/>
    <w:rsid w:val="006F04A0"/>
    <w:rPr>
      <w:rFonts w:ascii="Courier New" w:eastAsia="Times New Roman" w:hAnsi="Courier New" w:cs="Courier New"/>
      <w:sz w:val="20"/>
      <w:szCs w:val="20"/>
    </w:rPr>
  </w:style>
  <w:style w:type="character" w:customStyle="1" w:styleId="line-number">
    <w:name w:val="line-number"/>
    <w:basedOn w:val="Domylnaczcionkaakapitu"/>
    <w:rsid w:val="006F04A0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F04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F04A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-ent">
    <w:name w:val="pl-ent"/>
    <w:basedOn w:val="Domylnaczcionkaakapitu"/>
    <w:rsid w:val="006F04A0"/>
  </w:style>
  <w:style w:type="character" w:customStyle="1" w:styleId="pl-e">
    <w:name w:val="pl-e"/>
    <w:basedOn w:val="Domylnaczcionkaakapitu"/>
    <w:rsid w:val="006F04A0"/>
  </w:style>
  <w:style w:type="character" w:customStyle="1" w:styleId="pl-s1">
    <w:name w:val="pl-s1"/>
    <w:basedOn w:val="Domylnaczcionkaakapitu"/>
    <w:rsid w:val="006F04A0"/>
  </w:style>
  <w:style w:type="character" w:customStyle="1" w:styleId="pl-pds">
    <w:name w:val="pl-pds"/>
    <w:basedOn w:val="Domylnaczcionkaakapitu"/>
    <w:rsid w:val="006F04A0"/>
  </w:style>
  <w:style w:type="character" w:styleId="Hipercze">
    <w:name w:val="Hyperlink"/>
    <w:basedOn w:val="Domylnaczcionkaakapitu"/>
    <w:uiPriority w:val="99"/>
    <w:semiHidden/>
    <w:unhideWhenUsed/>
    <w:rsid w:val="006F04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7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4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4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4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02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90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38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22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054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61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6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6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53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96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71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77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58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678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887</Characters>
  <Application>Microsoft Office Word</Application>
  <DocSecurity>0</DocSecurity>
  <Lines>7</Lines>
  <Paragraphs>2</Paragraphs>
  <ScaleCrop>false</ScaleCrop>
  <Company>Windows User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2014-12-17T12:58:00Z</dcterms:created>
  <dcterms:modified xsi:type="dcterms:W3CDTF">2015-01-15T09:47:00Z</dcterms:modified>
</cp:coreProperties>
</file>